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D0" w:rsidRPr="0094281B" w:rsidRDefault="004D251A" w:rsidP="00440BD6">
      <w:pPr>
        <w:ind w:left="142" w:hanging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81B">
        <w:rPr>
          <w:rFonts w:ascii="Times New Roman" w:hAnsi="Times New Roman" w:cs="Times New Roman"/>
          <w:b/>
          <w:sz w:val="28"/>
          <w:szCs w:val="24"/>
        </w:rPr>
        <w:t>Порядок подачи</w:t>
      </w:r>
      <w:r w:rsidR="00B53EA5" w:rsidRPr="0094281B">
        <w:rPr>
          <w:rFonts w:ascii="Times New Roman" w:hAnsi="Times New Roman" w:cs="Times New Roman"/>
          <w:b/>
          <w:sz w:val="28"/>
          <w:szCs w:val="24"/>
        </w:rPr>
        <w:t xml:space="preserve"> заявок на оформление пропусков</w:t>
      </w:r>
    </w:p>
    <w:p w:rsidR="00AC7826" w:rsidRPr="00275C4D" w:rsidRDefault="004D251A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Подготовить письмо</w:t>
      </w:r>
      <w:r w:rsidR="00B53EA5" w:rsidRPr="00275C4D">
        <w:rPr>
          <w:rFonts w:ascii="Times New Roman" w:hAnsi="Times New Roman" w:cs="Times New Roman"/>
          <w:sz w:val="24"/>
          <w:szCs w:val="24"/>
        </w:rPr>
        <w:t>-</w:t>
      </w:r>
      <w:r w:rsidRPr="00275C4D">
        <w:rPr>
          <w:rFonts w:ascii="Times New Roman" w:hAnsi="Times New Roman" w:cs="Times New Roman"/>
          <w:sz w:val="24"/>
          <w:szCs w:val="24"/>
        </w:rPr>
        <w:t>обращение н</w:t>
      </w:r>
      <w:r w:rsidR="002321F9" w:rsidRPr="00275C4D">
        <w:rPr>
          <w:rFonts w:ascii="Times New Roman" w:hAnsi="Times New Roman" w:cs="Times New Roman"/>
          <w:sz w:val="24"/>
          <w:szCs w:val="24"/>
        </w:rPr>
        <w:t>а имя генера</w:t>
      </w:r>
      <w:r w:rsidR="00B53EA5" w:rsidRPr="00275C4D">
        <w:rPr>
          <w:rFonts w:ascii="Times New Roman" w:hAnsi="Times New Roman" w:cs="Times New Roman"/>
          <w:sz w:val="24"/>
          <w:szCs w:val="24"/>
        </w:rPr>
        <w:t>льного директора.</w:t>
      </w:r>
    </w:p>
    <w:p w:rsidR="00E8646E" w:rsidRPr="00275C4D" w:rsidRDefault="004D251A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Заполнить заявку установленного образца</w:t>
      </w:r>
      <w:r w:rsidR="00E8646E" w:rsidRPr="00275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46E" w:rsidRPr="00275C4D" w:rsidRDefault="00E8646E" w:rsidP="00440BD6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 xml:space="preserve">- </w:t>
      </w:r>
      <w:r w:rsidR="004D251A" w:rsidRPr="00275C4D">
        <w:rPr>
          <w:rFonts w:ascii="Times New Roman" w:hAnsi="Times New Roman" w:cs="Times New Roman"/>
          <w:sz w:val="24"/>
          <w:szCs w:val="24"/>
        </w:rPr>
        <w:t>заявка должна быть подписана  руководителем пр</w:t>
      </w:r>
      <w:r w:rsidRPr="00275C4D">
        <w:rPr>
          <w:rFonts w:ascii="Times New Roman" w:hAnsi="Times New Roman" w:cs="Times New Roman"/>
          <w:sz w:val="24"/>
          <w:szCs w:val="24"/>
        </w:rPr>
        <w:t>едприятия;</w:t>
      </w:r>
      <w:r w:rsidR="004D251A" w:rsidRPr="00275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3B8" w:rsidRPr="00275C4D" w:rsidRDefault="00E8646E" w:rsidP="00440BD6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D251A" w:rsidRPr="00275C4D">
        <w:rPr>
          <w:rFonts w:ascii="Times New Roman" w:hAnsi="Times New Roman" w:cs="Times New Roman"/>
          <w:sz w:val="24"/>
          <w:szCs w:val="24"/>
        </w:rPr>
        <w:t>заверена</w:t>
      </w:r>
      <w:proofErr w:type="gramEnd"/>
      <w:r w:rsidR="004D251A" w:rsidRPr="00275C4D">
        <w:rPr>
          <w:rFonts w:ascii="Times New Roman" w:hAnsi="Times New Roman" w:cs="Times New Roman"/>
          <w:sz w:val="24"/>
          <w:szCs w:val="24"/>
        </w:rPr>
        <w:t xml:space="preserve"> круглой печатью</w:t>
      </w:r>
      <w:r w:rsidR="00B53EA5" w:rsidRPr="00275C4D">
        <w:rPr>
          <w:rFonts w:ascii="Times New Roman" w:hAnsi="Times New Roman" w:cs="Times New Roman"/>
          <w:sz w:val="24"/>
          <w:szCs w:val="24"/>
        </w:rPr>
        <w:t>.</w:t>
      </w:r>
    </w:p>
    <w:p w:rsidR="008463B8" w:rsidRPr="00275C4D" w:rsidRDefault="008463B8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К заявке прилагается копия паспорта (страница с фото</w:t>
      </w:r>
      <w:r w:rsidR="002321F9" w:rsidRPr="00275C4D">
        <w:rPr>
          <w:rFonts w:ascii="Times New Roman" w:hAnsi="Times New Roman" w:cs="Times New Roman"/>
          <w:sz w:val="24"/>
          <w:szCs w:val="24"/>
        </w:rPr>
        <w:t>, регистрация места жительства), копия регистрационных документов (свидетельство о регистрации ТС/паспорт ТС).</w:t>
      </w:r>
    </w:p>
    <w:p w:rsidR="000D2C1D" w:rsidRPr="00275C4D" w:rsidRDefault="000D2C1D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Заявки на разовые пропуска согласовывать с Линейным пунктом полиции ООО «Аэропорт Байкал» и Пограничным Управлением ФСБ РФ по РБ не обязательно (за исключением посещения зоны пограничного и таможенного контроля и международных рейсов).</w:t>
      </w:r>
    </w:p>
    <w:p w:rsidR="00302C9C" w:rsidRDefault="002321F9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2C9C">
        <w:rPr>
          <w:rFonts w:ascii="Times New Roman" w:hAnsi="Times New Roman" w:cs="Times New Roman"/>
          <w:sz w:val="24"/>
          <w:szCs w:val="24"/>
        </w:rPr>
        <w:t>Д</w:t>
      </w:r>
      <w:r w:rsidR="00E8646E" w:rsidRPr="00302C9C">
        <w:rPr>
          <w:rFonts w:ascii="Times New Roman" w:hAnsi="Times New Roman" w:cs="Times New Roman"/>
          <w:sz w:val="24"/>
          <w:szCs w:val="24"/>
        </w:rPr>
        <w:t xml:space="preserve">ля оформления </w:t>
      </w:r>
      <w:r w:rsidR="00302C9C" w:rsidRPr="00302C9C">
        <w:rPr>
          <w:rFonts w:ascii="Times New Roman" w:hAnsi="Times New Roman" w:cs="Times New Roman"/>
          <w:sz w:val="24"/>
          <w:szCs w:val="24"/>
        </w:rPr>
        <w:t xml:space="preserve">постоянных </w:t>
      </w:r>
      <w:r w:rsidRPr="00302C9C">
        <w:rPr>
          <w:rFonts w:ascii="Times New Roman" w:hAnsi="Times New Roman" w:cs="Times New Roman"/>
          <w:sz w:val="24"/>
          <w:szCs w:val="24"/>
        </w:rPr>
        <w:t xml:space="preserve"> личных </w:t>
      </w:r>
      <w:r w:rsidR="004D251A" w:rsidRPr="00302C9C">
        <w:rPr>
          <w:rFonts w:ascii="Times New Roman" w:hAnsi="Times New Roman" w:cs="Times New Roman"/>
          <w:sz w:val="24"/>
          <w:szCs w:val="24"/>
        </w:rPr>
        <w:t>пропусков</w:t>
      </w:r>
      <w:r w:rsidR="00B53EA5" w:rsidRPr="00302C9C">
        <w:rPr>
          <w:rFonts w:ascii="Times New Roman" w:hAnsi="Times New Roman" w:cs="Times New Roman"/>
          <w:sz w:val="24"/>
          <w:szCs w:val="24"/>
        </w:rPr>
        <w:t xml:space="preserve"> </w:t>
      </w:r>
      <w:r w:rsidR="00E91012" w:rsidRPr="00302C9C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="00E8646E" w:rsidRPr="00302C9C"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 w:rsidR="00E8646E" w:rsidRPr="00302C9C"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</w:t>
      </w:r>
      <w:r w:rsidRPr="00302C9C">
        <w:rPr>
          <w:rFonts w:ascii="Times New Roman" w:hAnsi="Times New Roman" w:cs="Times New Roman"/>
          <w:sz w:val="24"/>
          <w:szCs w:val="24"/>
        </w:rPr>
        <w:t xml:space="preserve"> факта уголовного преследования, либо согласовать заявку с Линейным пунктом полиции в ООО «Аэропорт Байкал».</w:t>
      </w:r>
      <w:r w:rsidR="000D2C1D" w:rsidRPr="00302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0C" w:rsidRPr="00302C9C" w:rsidRDefault="00752A0C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2C9C">
        <w:rPr>
          <w:rFonts w:ascii="Times New Roman" w:hAnsi="Times New Roman" w:cs="Times New Roman"/>
          <w:sz w:val="24"/>
          <w:szCs w:val="24"/>
        </w:rPr>
        <w:t>При оформлении пропуска на транспортное средство, необходимо дополнительно заполнить заявку на лицо, управляющее данным транспортным средством.</w:t>
      </w:r>
    </w:p>
    <w:p w:rsidR="00F47DFA" w:rsidRPr="00275C4D" w:rsidRDefault="00F47DFA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Коды зон допуска в контролируемую зону аэропорта: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Воздушное судно;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Перроны;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Аэродром;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Объекты УВД;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Объекты ИАС;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Объекты ГСМ;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Объекты обслуживания пассажиров;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Зона пограничного контроля (2 этаж международного сектора);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Зона таможенного контроля (1 этаж международного сектора);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Территория аэродрома в пределах воздушного пункта пропуска;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Воздушные суда ЗС.</w:t>
      </w:r>
    </w:p>
    <w:p w:rsidR="00F47DFA" w:rsidRPr="00275C4D" w:rsidRDefault="00302C9C" w:rsidP="00302C9C">
      <w:pPr>
        <w:pStyle w:val="a3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bookmarkStart w:id="0" w:name="_GoBack"/>
      <w:bookmarkEnd w:id="0"/>
      <w:r w:rsidR="00F47DFA" w:rsidRPr="00275C4D">
        <w:rPr>
          <w:rFonts w:ascii="Times New Roman" w:hAnsi="Times New Roman" w:cs="Times New Roman"/>
          <w:i/>
          <w:sz w:val="24"/>
          <w:szCs w:val="24"/>
        </w:rPr>
        <w:t>Зоны 8-11 –  зоны пограничного контроля.</w:t>
      </w:r>
    </w:p>
    <w:p w:rsidR="00F47DFA" w:rsidRPr="00275C4D" w:rsidRDefault="00F47DFA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Не допускаются сокращения и аббревиатуры (в том числе общепринятые, такие как ООО, АО и т.д.).</w:t>
      </w:r>
      <w:r w:rsidR="00AB4B54" w:rsidRPr="00275C4D">
        <w:rPr>
          <w:rFonts w:ascii="Times New Roman" w:hAnsi="Times New Roman" w:cs="Times New Roman"/>
          <w:sz w:val="24"/>
          <w:szCs w:val="24"/>
        </w:rPr>
        <w:t xml:space="preserve"> </w:t>
      </w:r>
      <w:r w:rsidRPr="00275C4D">
        <w:rPr>
          <w:rFonts w:ascii="Times New Roman" w:hAnsi="Times New Roman" w:cs="Times New Roman"/>
          <w:sz w:val="24"/>
          <w:szCs w:val="24"/>
        </w:rPr>
        <w:t>Наименования предприятий</w:t>
      </w:r>
      <w:r w:rsidR="00AB4B54" w:rsidRPr="00275C4D">
        <w:rPr>
          <w:rFonts w:ascii="Times New Roman" w:hAnsi="Times New Roman" w:cs="Times New Roman"/>
          <w:sz w:val="24"/>
          <w:szCs w:val="24"/>
        </w:rPr>
        <w:t>, служб и должностей во всех графах указываются ПОЛНОСТЬЮ.</w:t>
      </w:r>
    </w:p>
    <w:p w:rsidR="00440BD6" w:rsidRPr="00275C4D" w:rsidRDefault="00AB4B54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В графе «Особые отметки» указываются срок действия пропуска и время посещения контролируемой зоны аэропорта (при круглосуточном доступе указывается время 00:00-23:59 ч.).</w:t>
      </w:r>
    </w:p>
    <w:p w:rsidR="00440BD6" w:rsidRPr="00275C4D" w:rsidRDefault="00440BD6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 xml:space="preserve"> Оформление и выдача материальных пропусков осуществляется на основании письменной заявки, заполненной в свободной форме на бланке организации. Заявка должна быть подписана  руководителем предприятия, заверена круглой печатью. К заявке прилагается копия приказа о назначении материально-ответственного лица и образец подписи данного лица.</w:t>
      </w:r>
    </w:p>
    <w:p w:rsidR="00275C4D" w:rsidRDefault="00275C4D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Заявки на временные и постоянные пропуска подаются не менее</w:t>
      </w:r>
      <w:proofErr w:type="gramStart"/>
      <w:r w:rsidRPr="00275C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5C4D">
        <w:rPr>
          <w:rFonts w:ascii="Times New Roman" w:hAnsi="Times New Roman" w:cs="Times New Roman"/>
          <w:sz w:val="24"/>
          <w:szCs w:val="24"/>
        </w:rPr>
        <w:t xml:space="preserve"> чем за три дня до выдачи, на разовые и материальные пропуска  - не менее, чем за сутки.</w:t>
      </w:r>
    </w:p>
    <w:p w:rsidR="008E675C" w:rsidRPr="00275C4D" w:rsidRDefault="008E675C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Пропуска выдаются по предъявлению документов, удостоверяющих личность (паспорт).</w:t>
      </w:r>
    </w:p>
    <w:p w:rsidR="00440BD6" w:rsidRPr="00275C4D" w:rsidRDefault="00440BD6" w:rsidP="00440B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D251A" w:rsidRPr="00275C4D" w:rsidRDefault="00AB4B54" w:rsidP="00440BD6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Дополнительные вопросы можно задать по тел. 8(3012)22-79-59, бюро пропусков.</w:t>
      </w:r>
    </w:p>
    <w:sectPr w:rsidR="004D251A" w:rsidRPr="00275C4D" w:rsidSect="00440BD6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AD8"/>
    <w:multiLevelType w:val="hybridMultilevel"/>
    <w:tmpl w:val="20107A90"/>
    <w:lvl w:ilvl="0" w:tplc="0F88336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31F9"/>
    <w:multiLevelType w:val="hybridMultilevel"/>
    <w:tmpl w:val="F14EF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119D9"/>
    <w:multiLevelType w:val="hybridMultilevel"/>
    <w:tmpl w:val="A55434A2"/>
    <w:lvl w:ilvl="0" w:tplc="0F88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E1BE8"/>
    <w:multiLevelType w:val="hybridMultilevel"/>
    <w:tmpl w:val="A25C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9613A"/>
    <w:multiLevelType w:val="hybridMultilevel"/>
    <w:tmpl w:val="A55434A2"/>
    <w:lvl w:ilvl="0" w:tplc="0F88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A"/>
    <w:rsid w:val="000D2C1D"/>
    <w:rsid w:val="002321F9"/>
    <w:rsid w:val="00244DC7"/>
    <w:rsid w:val="00275C4D"/>
    <w:rsid w:val="002C27AD"/>
    <w:rsid w:val="00302C9C"/>
    <w:rsid w:val="00440BD6"/>
    <w:rsid w:val="004D251A"/>
    <w:rsid w:val="00722275"/>
    <w:rsid w:val="00752A0C"/>
    <w:rsid w:val="00797C35"/>
    <w:rsid w:val="008463B8"/>
    <w:rsid w:val="008E675C"/>
    <w:rsid w:val="0094281B"/>
    <w:rsid w:val="009D08D0"/>
    <w:rsid w:val="00AB4B54"/>
    <w:rsid w:val="00AC7826"/>
    <w:rsid w:val="00B53EA5"/>
    <w:rsid w:val="00E04919"/>
    <w:rsid w:val="00E8646E"/>
    <w:rsid w:val="00E91012"/>
    <w:rsid w:val="00F47DFA"/>
    <w:rsid w:val="00F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2A5C-2017-4614-907B-D96AA69B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Kolenchenko</dc:creator>
  <cp:lastModifiedBy>Васильева Ольга Евгеньевна</cp:lastModifiedBy>
  <cp:revision>10</cp:revision>
  <dcterms:created xsi:type="dcterms:W3CDTF">2019-06-26T06:16:00Z</dcterms:created>
  <dcterms:modified xsi:type="dcterms:W3CDTF">2020-05-21T07:52:00Z</dcterms:modified>
</cp:coreProperties>
</file>